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06E3" w:rsidR="00BB319A" w:rsidP="5FAC631C" w:rsidRDefault="006A06E3" w14:paraId="602729FA" w14:textId="2B314CD8">
      <w:pPr>
        <w:jc w:val="center"/>
        <w:rPr>
          <w:b w:val="1"/>
          <w:bCs w:val="1"/>
          <w:sz w:val="32"/>
          <w:szCs w:val="32"/>
        </w:rPr>
      </w:pPr>
      <w:r w:rsidRPr="5FAC631C" w:rsidR="006A06E3">
        <w:rPr>
          <w:b w:val="1"/>
          <w:bCs w:val="1"/>
          <w:sz w:val="32"/>
          <w:szCs w:val="32"/>
        </w:rPr>
        <w:t xml:space="preserve">Palouse Habitat for Humanity Communications </w:t>
      </w:r>
      <w:r w:rsidRPr="5FAC631C" w:rsidR="3B544C43">
        <w:rPr>
          <w:b w:val="1"/>
          <w:bCs w:val="1"/>
          <w:sz w:val="32"/>
          <w:szCs w:val="32"/>
        </w:rPr>
        <w:t xml:space="preserve">and Marketing </w:t>
      </w:r>
    </w:p>
    <w:p w:rsidRPr="006A06E3" w:rsidR="00BB319A" w:rsidP="5FAC631C" w:rsidRDefault="006A06E3" w14:paraId="310FBAB8" w14:textId="20A97FC3">
      <w:pPr>
        <w:jc w:val="center"/>
        <w:rPr>
          <w:b w:val="1"/>
          <w:bCs w:val="1"/>
          <w:sz w:val="32"/>
          <w:szCs w:val="32"/>
        </w:rPr>
      </w:pPr>
      <w:r w:rsidRPr="5FAC631C" w:rsidR="006A06E3">
        <w:rPr>
          <w:b w:val="1"/>
          <w:bCs w:val="1"/>
          <w:sz w:val="32"/>
          <w:szCs w:val="32"/>
        </w:rPr>
        <w:t>Internship Position</w:t>
      </w:r>
    </w:p>
    <w:p w:rsidRPr="002A41DC" w:rsidR="006800AA" w:rsidP="006C724A" w:rsidRDefault="006C724A" w14:paraId="437AED4D" w14:textId="77777777">
      <w:pPr>
        <w:rPr>
          <w:sz w:val="21"/>
          <w:szCs w:val="21"/>
        </w:rPr>
      </w:pPr>
      <w:r>
        <w:rPr>
          <w:b/>
        </w:rPr>
        <w:t>J</w:t>
      </w:r>
      <w:r w:rsidRPr="002A41DC" w:rsidR="006800AA">
        <w:rPr>
          <w:b/>
          <w:sz w:val="21"/>
          <w:szCs w:val="21"/>
        </w:rPr>
        <w:t>ob Title:</w:t>
      </w:r>
      <w:r w:rsidRPr="002A41DC" w:rsidR="00B70087">
        <w:rPr>
          <w:b/>
          <w:sz w:val="21"/>
          <w:szCs w:val="21"/>
        </w:rPr>
        <w:t xml:space="preserve">  </w:t>
      </w:r>
      <w:r w:rsidRPr="002A41DC" w:rsidR="006800AA">
        <w:rPr>
          <w:sz w:val="21"/>
          <w:szCs w:val="21"/>
        </w:rPr>
        <w:t>Communications</w:t>
      </w:r>
      <w:r w:rsidRPr="002A41DC" w:rsidR="007A37BB">
        <w:rPr>
          <w:sz w:val="21"/>
          <w:szCs w:val="21"/>
        </w:rPr>
        <w:t xml:space="preserve"> and Marketing </w:t>
      </w:r>
      <w:r w:rsidRPr="002A41DC" w:rsidR="006800AA">
        <w:rPr>
          <w:sz w:val="21"/>
          <w:szCs w:val="21"/>
        </w:rPr>
        <w:t>Intern</w:t>
      </w:r>
    </w:p>
    <w:p w:rsidRPr="002A41DC" w:rsidR="006800AA" w:rsidP="006800AA" w:rsidRDefault="006800AA" w14:paraId="5DEE6F40" w14:textId="77777777">
      <w:pPr>
        <w:rPr>
          <w:sz w:val="21"/>
          <w:szCs w:val="21"/>
        </w:rPr>
      </w:pPr>
      <w:r w:rsidRPr="002A41DC">
        <w:rPr>
          <w:b/>
          <w:sz w:val="21"/>
          <w:szCs w:val="21"/>
        </w:rPr>
        <w:t>Pay:</w:t>
      </w:r>
      <w:r w:rsidRPr="002A41DC" w:rsidR="00B70087">
        <w:rPr>
          <w:b/>
          <w:sz w:val="21"/>
          <w:szCs w:val="21"/>
        </w:rPr>
        <w:t xml:space="preserve"> </w:t>
      </w:r>
      <w:r w:rsidRPr="002A41DC">
        <w:rPr>
          <w:sz w:val="21"/>
          <w:szCs w:val="21"/>
        </w:rPr>
        <w:t xml:space="preserve"> This position is unpaid, but provisions could be made to receive credit</w:t>
      </w:r>
    </w:p>
    <w:p w:rsidRPr="002A41DC" w:rsidR="001F71CD" w:rsidP="006800AA" w:rsidRDefault="006800AA" w14:paraId="1F2EC0A5" w14:textId="57BD3A93">
      <w:pPr>
        <w:spacing w:after="0" w:line="240" w:lineRule="auto"/>
        <w:rPr>
          <w:sz w:val="21"/>
          <w:szCs w:val="21"/>
        </w:rPr>
      </w:pPr>
      <w:r w:rsidRPr="002A41DC">
        <w:rPr>
          <w:b/>
          <w:sz w:val="21"/>
          <w:szCs w:val="21"/>
        </w:rPr>
        <w:t>Job Description:</w:t>
      </w:r>
      <w:r w:rsidRPr="002A41DC" w:rsidR="001F71CD">
        <w:rPr>
          <w:b/>
          <w:sz w:val="21"/>
          <w:szCs w:val="21"/>
        </w:rPr>
        <w:t xml:space="preserve"> </w:t>
      </w:r>
      <w:r w:rsidRPr="002A41DC">
        <w:rPr>
          <w:sz w:val="21"/>
          <w:szCs w:val="21"/>
        </w:rPr>
        <w:t xml:space="preserve">This intern will become familiar with Palouse Habitat for Humanity, its </w:t>
      </w:r>
      <w:proofErr w:type="gramStart"/>
      <w:r w:rsidRPr="002A41DC">
        <w:rPr>
          <w:sz w:val="21"/>
          <w:szCs w:val="21"/>
        </w:rPr>
        <w:t>purpose</w:t>
      </w:r>
      <w:proofErr w:type="gramEnd"/>
      <w:r w:rsidRPr="002A41DC">
        <w:rPr>
          <w:sz w:val="21"/>
          <w:szCs w:val="21"/>
        </w:rPr>
        <w:t xml:space="preserve"> and activities.  They will work with PHFH staff</w:t>
      </w:r>
      <w:r w:rsidR="00EC610E">
        <w:rPr>
          <w:sz w:val="21"/>
          <w:szCs w:val="21"/>
        </w:rPr>
        <w:t xml:space="preserve"> </w:t>
      </w:r>
      <w:r w:rsidRPr="002A41DC">
        <w:rPr>
          <w:sz w:val="21"/>
          <w:szCs w:val="21"/>
        </w:rPr>
        <w:t xml:space="preserve">and volunteers to review </w:t>
      </w:r>
      <w:r w:rsidR="00AD7585">
        <w:rPr>
          <w:sz w:val="21"/>
          <w:szCs w:val="21"/>
        </w:rPr>
        <w:t>and improve its</w:t>
      </w:r>
      <w:r w:rsidRPr="002A41DC">
        <w:rPr>
          <w:sz w:val="21"/>
          <w:szCs w:val="21"/>
        </w:rPr>
        <w:t xml:space="preserve"> public and</w:t>
      </w:r>
      <w:r w:rsidRPr="002A41DC" w:rsidR="00921899">
        <w:rPr>
          <w:sz w:val="21"/>
          <w:szCs w:val="21"/>
        </w:rPr>
        <w:t xml:space="preserve"> volunteer </w:t>
      </w:r>
      <w:r w:rsidR="006C724A">
        <w:rPr>
          <w:sz w:val="21"/>
          <w:szCs w:val="21"/>
        </w:rPr>
        <w:t>c</w:t>
      </w:r>
      <w:r w:rsidRPr="002A41DC" w:rsidR="00921899">
        <w:rPr>
          <w:sz w:val="21"/>
          <w:szCs w:val="21"/>
        </w:rPr>
        <w:t>ommunications strategies, including</w:t>
      </w:r>
      <w:r w:rsidRPr="002A41DC" w:rsidR="001F71CD">
        <w:rPr>
          <w:sz w:val="21"/>
          <w:szCs w:val="21"/>
        </w:rPr>
        <w:t>:</w:t>
      </w:r>
    </w:p>
    <w:p w:rsidRPr="002A41DC" w:rsidR="001F71CD" w:rsidP="006800AA" w:rsidRDefault="001F71CD" w14:paraId="5FA13DFA" w14:textId="77777777">
      <w:pPr>
        <w:spacing w:after="0" w:line="240" w:lineRule="auto"/>
        <w:rPr>
          <w:sz w:val="21"/>
          <w:szCs w:val="21"/>
        </w:rPr>
      </w:pPr>
    </w:p>
    <w:p w:rsidRPr="002A41DC" w:rsidR="00EC610E" w:rsidP="00EC610E" w:rsidRDefault="00EC610E" w14:paraId="5DE24412" w14:textId="77777777">
      <w:pPr>
        <w:pStyle w:val="ListParagraph"/>
        <w:numPr>
          <w:ilvl w:val="0"/>
          <w:numId w:val="2"/>
        </w:numPr>
        <w:spacing w:after="0" w:line="240" w:lineRule="auto"/>
        <w:rPr>
          <w:sz w:val="21"/>
          <w:szCs w:val="21"/>
        </w:rPr>
      </w:pPr>
      <w:r>
        <w:rPr>
          <w:sz w:val="21"/>
          <w:szCs w:val="21"/>
        </w:rPr>
        <w:t xml:space="preserve">Assist with </w:t>
      </w:r>
      <w:r w:rsidRPr="002A41DC">
        <w:rPr>
          <w:sz w:val="21"/>
          <w:szCs w:val="21"/>
        </w:rPr>
        <w:t>social media updates</w:t>
      </w:r>
      <w:r>
        <w:rPr>
          <w:sz w:val="21"/>
          <w:szCs w:val="21"/>
        </w:rPr>
        <w:t xml:space="preserve"> and </w:t>
      </w:r>
      <w:proofErr w:type="gramStart"/>
      <w:r>
        <w:rPr>
          <w:sz w:val="21"/>
          <w:szCs w:val="21"/>
        </w:rPr>
        <w:t>marketing</w:t>
      </w:r>
      <w:proofErr w:type="gramEnd"/>
    </w:p>
    <w:p w:rsidR="00EC610E" w:rsidP="00EC610E" w:rsidRDefault="00EC610E" w14:paraId="4C5A4CAA" w14:textId="77777777">
      <w:pPr>
        <w:pStyle w:val="ListParagraph"/>
        <w:numPr>
          <w:ilvl w:val="0"/>
          <w:numId w:val="2"/>
        </w:numPr>
        <w:spacing w:after="0" w:line="240" w:lineRule="auto"/>
        <w:rPr>
          <w:sz w:val="21"/>
          <w:szCs w:val="21"/>
        </w:rPr>
      </w:pPr>
      <w:r>
        <w:rPr>
          <w:sz w:val="21"/>
          <w:szCs w:val="21"/>
        </w:rPr>
        <w:t>Help with w</w:t>
      </w:r>
      <w:r w:rsidRPr="002A41DC">
        <w:rPr>
          <w:sz w:val="21"/>
          <w:szCs w:val="21"/>
        </w:rPr>
        <w:t xml:space="preserve">ebsite </w:t>
      </w:r>
      <w:r>
        <w:rPr>
          <w:sz w:val="21"/>
          <w:szCs w:val="21"/>
        </w:rPr>
        <w:t xml:space="preserve">content </w:t>
      </w:r>
      <w:proofErr w:type="gramStart"/>
      <w:r>
        <w:rPr>
          <w:sz w:val="21"/>
          <w:szCs w:val="21"/>
        </w:rPr>
        <w:t>management</w:t>
      </w:r>
      <w:proofErr w:type="gramEnd"/>
    </w:p>
    <w:p w:rsidRPr="002A41DC" w:rsidR="00EC610E" w:rsidP="00EC610E" w:rsidRDefault="00EC610E" w14:paraId="18A1A777" w14:textId="028902FF">
      <w:pPr>
        <w:pStyle w:val="ListParagraph"/>
        <w:numPr>
          <w:ilvl w:val="0"/>
          <w:numId w:val="2"/>
        </w:numPr>
        <w:spacing w:after="0" w:line="240" w:lineRule="auto"/>
        <w:rPr>
          <w:sz w:val="21"/>
          <w:szCs w:val="21"/>
        </w:rPr>
      </w:pPr>
      <w:r w:rsidRPr="021E7451" w:rsidR="00EC610E">
        <w:rPr>
          <w:sz w:val="21"/>
          <w:szCs w:val="21"/>
        </w:rPr>
        <w:t>Updat</w:t>
      </w:r>
      <w:r w:rsidRPr="021E7451" w:rsidR="47E9AA0C">
        <w:rPr>
          <w:sz w:val="21"/>
          <w:szCs w:val="21"/>
        </w:rPr>
        <w:t>ing</w:t>
      </w:r>
      <w:r w:rsidRPr="021E7451" w:rsidR="00EC610E">
        <w:rPr>
          <w:sz w:val="21"/>
          <w:szCs w:val="21"/>
        </w:rPr>
        <w:t xml:space="preserve"> brochure</w:t>
      </w:r>
      <w:r w:rsidRPr="021E7451" w:rsidR="7F0AE304">
        <w:rPr>
          <w:sz w:val="21"/>
          <w:szCs w:val="21"/>
        </w:rPr>
        <w:t>s</w:t>
      </w:r>
      <w:r w:rsidRPr="021E7451" w:rsidR="00EC610E">
        <w:rPr>
          <w:sz w:val="21"/>
          <w:szCs w:val="21"/>
        </w:rPr>
        <w:t>, fact sheets</w:t>
      </w:r>
      <w:r w:rsidRPr="021E7451" w:rsidR="00EC610E">
        <w:rPr>
          <w:sz w:val="21"/>
          <w:szCs w:val="21"/>
        </w:rPr>
        <w:t xml:space="preserve"> &amp; </w:t>
      </w:r>
      <w:r w:rsidRPr="021E7451" w:rsidR="00EC610E">
        <w:rPr>
          <w:sz w:val="21"/>
          <w:szCs w:val="21"/>
        </w:rPr>
        <w:t>flier</w:t>
      </w:r>
      <w:r w:rsidRPr="021E7451" w:rsidR="1A225F19">
        <w:rPr>
          <w:sz w:val="21"/>
          <w:szCs w:val="21"/>
        </w:rPr>
        <w:t>s</w:t>
      </w:r>
    </w:p>
    <w:p w:rsidRPr="00EC610E" w:rsidR="00EC610E" w:rsidP="00EC610E" w:rsidRDefault="00EC610E" w14:paraId="5993DD67" w14:textId="5ED6C3D7">
      <w:pPr>
        <w:pStyle w:val="ListParagraph"/>
        <w:numPr>
          <w:ilvl w:val="0"/>
          <w:numId w:val="2"/>
        </w:numPr>
        <w:spacing w:after="0" w:line="240" w:lineRule="auto"/>
        <w:rPr>
          <w:sz w:val="21"/>
          <w:szCs w:val="21"/>
        </w:rPr>
      </w:pPr>
      <w:r>
        <w:rPr>
          <w:sz w:val="21"/>
          <w:szCs w:val="21"/>
        </w:rPr>
        <w:t xml:space="preserve">Help design and schedule </w:t>
      </w:r>
      <w:r w:rsidRPr="002A41DC">
        <w:rPr>
          <w:sz w:val="21"/>
          <w:szCs w:val="21"/>
        </w:rPr>
        <w:t xml:space="preserve">print media </w:t>
      </w:r>
      <w:proofErr w:type="gramStart"/>
      <w:r w:rsidRPr="002A41DC">
        <w:rPr>
          <w:sz w:val="21"/>
          <w:szCs w:val="21"/>
        </w:rPr>
        <w:t>ads</w:t>
      </w:r>
      <w:proofErr w:type="gramEnd"/>
    </w:p>
    <w:p w:rsidRPr="002A41DC" w:rsidR="001F71CD" w:rsidP="001F71CD" w:rsidRDefault="00AD7585" w14:paraId="47D376F6" w14:textId="0D47EC6C">
      <w:pPr>
        <w:pStyle w:val="ListParagraph"/>
        <w:numPr>
          <w:ilvl w:val="0"/>
          <w:numId w:val="2"/>
        </w:numPr>
        <w:spacing w:after="0" w:line="240" w:lineRule="auto"/>
        <w:rPr>
          <w:sz w:val="21"/>
          <w:szCs w:val="21"/>
        </w:rPr>
      </w:pPr>
      <w:r>
        <w:rPr>
          <w:sz w:val="21"/>
          <w:szCs w:val="21"/>
        </w:rPr>
        <w:t xml:space="preserve">Quarterly </w:t>
      </w:r>
      <w:r w:rsidRPr="002A41DC" w:rsidR="005C3DF7">
        <w:rPr>
          <w:sz w:val="21"/>
          <w:szCs w:val="21"/>
        </w:rPr>
        <w:t>N</w:t>
      </w:r>
      <w:r w:rsidRPr="002A41DC" w:rsidR="006800AA">
        <w:rPr>
          <w:sz w:val="21"/>
          <w:szCs w:val="21"/>
        </w:rPr>
        <w:t>ewsletter</w:t>
      </w:r>
      <w:r w:rsidRPr="002A41DC" w:rsidR="003A07CC">
        <w:rPr>
          <w:sz w:val="21"/>
          <w:szCs w:val="21"/>
        </w:rPr>
        <w:t>s</w:t>
      </w:r>
      <w:r>
        <w:rPr>
          <w:sz w:val="21"/>
          <w:szCs w:val="21"/>
        </w:rPr>
        <w:t xml:space="preserve"> </w:t>
      </w:r>
    </w:p>
    <w:p w:rsidRPr="002A41DC" w:rsidR="005C3DF7" w:rsidP="001F71CD" w:rsidRDefault="005C3DF7" w14:paraId="16879EBA" w14:textId="77777777">
      <w:pPr>
        <w:pStyle w:val="ListParagraph"/>
        <w:numPr>
          <w:ilvl w:val="0"/>
          <w:numId w:val="2"/>
        </w:numPr>
        <w:spacing w:after="0" w:line="240" w:lineRule="auto"/>
        <w:rPr>
          <w:sz w:val="21"/>
          <w:szCs w:val="21"/>
        </w:rPr>
      </w:pPr>
      <w:r w:rsidRPr="002A41DC">
        <w:rPr>
          <w:sz w:val="21"/>
          <w:szCs w:val="21"/>
        </w:rPr>
        <w:t>Press releases</w:t>
      </w:r>
    </w:p>
    <w:p w:rsidRPr="006C724A" w:rsidR="002A41DC" w:rsidP="001F71CD" w:rsidRDefault="00AD7585" w14:paraId="2FEA5C9A" w14:textId="350CD84F">
      <w:pPr>
        <w:pStyle w:val="ListParagraph"/>
        <w:numPr>
          <w:ilvl w:val="0"/>
          <w:numId w:val="2"/>
        </w:numPr>
        <w:spacing w:after="0" w:line="240" w:lineRule="auto"/>
        <w:rPr>
          <w:sz w:val="21"/>
          <w:szCs w:val="21"/>
        </w:rPr>
      </w:pPr>
      <w:r>
        <w:rPr>
          <w:sz w:val="21"/>
          <w:szCs w:val="21"/>
        </w:rPr>
        <w:t>H</w:t>
      </w:r>
      <w:r w:rsidRPr="006C724A" w:rsidR="002A41DC">
        <w:rPr>
          <w:sz w:val="21"/>
          <w:szCs w:val="21"/>
        </w:rPr>
        <w:t xml:space="preserve">elp to plan and carry out events, including fundraisers, donor &amp; volunteer appreciation, </w:t>
      </w:r>
      <w:proofErr w:type="spellStart"/>
      <w:r w:rsidRPr="006C724A" w:rsidR="002A41DC">
        <w:rPr>
          <w:sz w:val="21"/>
          <w:szCs w:val="21"/>
        </w:rPr>
        <w:t>etc</w:t>
      </w:r>
      <w:proofErr w:type="spellEnd"/>
    </w:p>
    <w:p w:rsidRPr="002A41DC" w:rsidR="001F71CD" w:rsidP="001F71CD" w:rsidRDefault="001F71CD" w14:paraId="16FB17EF" w14:textId="77777777">
      <w:pPr>
        <w:pStyle w:val="ListParagraph"/>
        <w:spacing w:after="0" w:line="240" w:lineRule="auto"/>
        <w:ind w:left="750"/>
        <w:rPr>
          <w:sz w:val="21"/>
          <w:szCs w:val="21"/>
        </w:rPr>
      </w:pPr>
    </w:p>
    <w:p w:rsidRPr="002A41DC" w:rsidR="006800AA" w:rsidP="006C724A" w:rsidRDefault="00B70087" w14:paraId="39D1F45B" w14:textId="51238A15">
      <w:pPr>
        <w:spacing w:after="0" w:line="240" w:lineRule="auto"/>
        <w:rPr>
          <w:sz w:val="21"/>
          <w:szCs w:val="21"/>
        </w:rPr>
      </w:pPr>
      <w:r w:rsidRPr="002A41DC">
        <w:rPr>
          <w:sz w:val="21"/>
          <w:szCs w:val="21"/>
        </w:rPr>
        <w:t xml:space="preserve">The intern will </w:t>
      </w:r>
      <w:r w:rsidR="00EC610E">
        <w:rPr>
          <w:sz w:val="21"/>
          <w:szCs w:val="21"/>
        </w:rPr>
        <w:t>assist in developing and implementing</w:t>
      </w:r>
      <w:r w:rsidRPr="002A41DC" w:rsidR="006800AA">
        <w:rPr>
          <w:sz w:val="21"/>
          <w:szCs w:val="21"/>
        </w:rPr>
        <w:t xml:space="preserve"> </w:t>
      </w:r>
      <w:r w:rsidRPr="002A41DC">
        <w:rPr>
          <w:sz w:val="21"/>
          <w:szCs w:val="21"/>
        </w:rPr>
        <w:t>communications and</w:t>
      </w:r>
      <w:r w:rsidRPr="002A41DC" w:rsidR="007A37BB">
        <w:rPr>
          <w:sz w:val="21"/>
          <w:szCs w:val="21"/>
        </w:rPr>
        <w:t xml:space="preserve"> marketing </w:t>
      </w:r>
      <w:r w:rsidRPr="002A41DC" w:rsidR="005C3DF7">
        <w:rPr>
          <w:sz w:val="21"/>
          <w:szCs w:val="21"/>
        </w:rPr>
        <w:t>to raise community awareness of PHFH and its programs</w:t>
      </w:r>
      <w:r w:rsidR="00EC610E">
        <w:rPr>
          <w:sz w:val="21"/>
          <w:szCs w:val="21"/>
        </w:rPr>
        <w:t xml:space="preserve">. </w:t>
      </w:r>
    </w:p>
    <w:p w:rsidR="006C724A" w:rsidP="006C724A" w:rsidRDefault="006C724A" w14:paraId="46981A4E" w14:textId="77777777">
      <w:pPr>
        <w:spacing w:after="0" w:line="240" w:lineRule="auto"/>
        <w:rPr>
          <w:b/>
          <w:sz w:val="21"/>
          <w:szCs w:val="21"/>
        </w:rPr>
      </w:pPr>
    </w:p>
    <w:p w:rsidR="006800AA" w:rsidP="006C724A" w:rsidRDefault="006800AA" w14:paraId="5435F49B" w14:textId="13750D83">
      <w:pPr>
        <w:spacing w:after="0" w:line="240" w:lineRule="auto"/>
        <w:rPr>
          <w:sz w:val="21"/>
          <w:szCs w:val="21"/>
        </w:rPr>
      </w:pPr>
      <w:r w:rsidRPr="021E7451" w:rsidR="006800AA">
        <w:rPr>
          <w:b w:val="1"/>
          <w:bCs w:val="1"/>
          <w:sz w:val="21"/>
          <w:szCs w:val="21"/>
        </w:rPr>
        <w:t>Dates</w:t>
      </w:r>
      <w:r w:rsidRPr="021E7451" w:rsidR="0000326E">
        <w:rPr>
          <w:sz w:val="21"/>
          <w:szCs w:val="21"/>
        </w:rPr>
        <w:t xml:space="preserve">: </w:t>
      </w:r>
      <w:r w:rsidRPr="021E7451" w:rsidR="63E27563">
        <w:rPr>
          <w:sz w:val="21"/>
          <w:szCs w:val="21"/>
        </w:rPr>
        <w:t>Fall and Spring Semesters</w:t>
      </w:r>
    </w:p>
    <w:p w:rsidRPr="002A41DC" w:rsidR="006C724A" w:rsidP="006C724A" w:rsidRDefault="006C724A" w14:paraId="34F5C915" w14:textId="77777777">
      <w:pPr>
        <w:spacing w:after="0" w:line="240" w:lineRule="auto"/>
        <w:rPr>
          <w:sz w:val="21"/>
          <w:szCs w:val="21"/>
        </w:rPr>
      </w:pPr>
    </w:p>
    <w:p w:rsidRPr="002A41DC" w:rsidR="007A37BB" w:rsidP="006A06E3" w:rsidRDefault="007A37BB" w14:paraId="542FFE3F" w14:textId="4D99B499">
      <w:pPr>
        <w:rPr>
          <w:sz w:val="21"/>
          <w:szCs w:val="21"/>
        </w:rPr>
      </w:pPr>
      <w:r w:rsidRPr="002A41DC">
        <w:rPr>
          <w:b/>
          <w:sz w:val="21"/>
          <w:szCs w:val="21"/>
        </w:rPr>
        <w:t xml:space="preserve">Hours: </w:t>
      </w:r>
      <w:r w:rsidR="006C724A">
        <w:rPr>
          <w:b/>
          <w:sz w:val="21"/>
          <w:szCs w:val="21"/>
        </w:rPr>
        <w:t xml:space="preserve"> Flexible.</w:t>
      </w:r>
      <w:r w:rsidRPr="002A41DC">
        <w:rPr>
          <w:b/>
          <w:sz w:val="21"/>
          <w:szCs w:val="21"/>
        </w:rPr>
        <w:t xml:space="preserve"> </w:t>
      </w:r>
      <w:r w:rsidR="006C724A">
        <w:rPr>
          <w:sz w:val="21"/>
          <w:szCs w:val="21"/>
        </w:rPr>
        <w:t xml:space="preserve">Palouse HFH is willing to identify specific areas of focus and work with the intern to determine appropriate hours. </w:t>
      </w:r>
      <w:r w:rsidRPr="002A41DC" w:rsidR="000F2DF8">
        <w:rPr>
          <w:sz w:val="21"/>
          <w:szCs w:val="21"/>
        </w:rPr>
        <w:t xml:space="preserve"> Intern will set regular week-day office hours in the PHFH office in Moscow, where the intern will have access to a computer </w:t>
      </w:r>
      <w:proofErr w:type="gramStart"/>
      <w:r w:rsidRPr="002A41DC" w:rsidR="000F2DF8">
        <w:rPr>
          <w:sz w:val="21"/>
          <w:szCs w:val="21"/>
        </w:rPr>
        <w:t>work station</w:t>
      </w:r>
      <w:proofErr w:type="gramEnd"/>
      <w:r w:rsidRPr="002A41DC" w:rsidR="000F2DF8">
        <w:rPr>
          <w:sz w:val="21"/>
          <w:szCs w:val="21"/>
        </w:rPr>
        <w:t>, to allow for collaboration with PHFH staff and volu</w:t>
      </w:r>
      <w:r w:rsidR="006C724A">
        <w:rPr>
          <w:sz w:val="21"/>
          <w:szCs w:val="21"/>
        </w:rPr>
        <w:t xml:space="preserve">nteers.   </w:t>
      </w:r>
      <w:r w:rsidR="00EC610E">
        <w:rPr>
          <w:sz w:val="21"/>
          <w:szCs w:val="21"/>
        </w:rPr>
        <w:t>Intern may be assisting with</w:t>
      </w:r>
      <w:r w:rsidRPr="002A41DC" w:rsidR="000F2DF8">
        <w:rPr>
          <w:sz w:val="21"/>
          <w:szCs w:val="21"/>
        </w:rPr>
        <w:t xml:space="preserve"> </w:t>
      </w:r>
      <w:r w:rsidRPr="002A41DC" w:rsidR="00B006BE">
        <w:rPr>
          <w:sz w:val="21"/>
          <w:szCs w:val="21"/>
        </w:rPr>
        <w:t>weekend or ev</w:t>
      </w:r>
      <w:r w:rsidRPr="002A41DC" w:rsidR="000F2DF8">
        <w:rPr>
          <w:sz w:val="21"/>
          <w:szCs w:val="21"/>
        </w:rPr>
        <w:t>ening events in the local area</w:t>
      </w:r>
      <w:r w:rsidRPr="002A41DC" w:rsidR="00B006BE">
        <w:rPr>
          <w:sz w:val="21"/>
          <w:szCs w:val="21"/>
        </w:rPr>
        <w:t>.</w:t>
      </w:r>
    </w:p>
    <w:p w:rsidRPr="002A41DC" w:rsidR="007A37BB" w:rsidP="006A06E3" w:rsidRDefault="007A37BB" w14:paraId="5039AC00" w14:textId="0D7D09FE">
      <w:pPr>
        <w:rPr>
          <w:sz w:val="21"/>
          <w:szCs w:val="21"/>
        </w:rPr>
      </w:pPr>
      <w:r w:rsidRPr="002A41DC">
        <w:rPr>
          <w:b/>
          <w:sz w:val="21"/>
          <w:szCs w:val="21"/>
        </w:rPr>
        <w:t xml:space="preserve">Skills and Experience Required: </w:t>
      </w:r>
      <w:r w:rsidRPr="002A41DC">
        <w:rPr>
          <w:sz w:val="21"/>
          <w:szCs w:val="21"/>
        </w:rPr>
        <w:t xml:space="preserve">  Intern wi</w:t>
      </w:r>
      <w:r w:rsidRPr="002A41DC" w:rsidR="00921899">
        <w:rPr>
          <w:sz w:val="21"/>
          <w:szCs w:val="21"/>
        </w:rPr>
        <w:t>ll</w:t>
      </w:r>
      <w:r w:rsidRPr="002A41DC" w:rsidR="000F2DF8">
        <w:rPr>
          <w:sz w:val="21"/>
          <w:szCs w:val="21"/>
        </w:rPr>
        <w:t xml:space="preserve"> have strong written and verbal communications skills; conduct themselves in a professional manner with co-workers, the public and volunteers;</w:t>
      </w:r>
      <w:r w:rsidRPr="002A41DC" w:rsidR="00921899">
        <w:rPr>
          <w:sz w:val="21"/>
          <w:szCs w:val="21"/>
        </w:rPr>
        <w:t xml:space="preserve"> be comfortable using </w:t>
      </w:r>
      <w:r w:rsidRPr="002A41DC">
        <w:rPr>
          <w:sz w:val="21"/>
          <w:szCs w:val="21"/>
        </w:rPr>
        <w:t xml:space="preserve">Microsoft office suite programs, </w:t>
      </w:r>
      <w:r w:rsidRPr="002A41DC" w:rsidR="00921899">
        <w:rPr>
          <w:sz w:val="21"/>
          <w:szCs w:val="21"/>
        </w:rPr>
        <w:t>including Word &amp; Excel,</w:t>
      </w:r>
      <w:r w:rsidR="0059512E">
        <w:rPr>
          <w:sz w:val="21"/>
          <w:szCs w:val="21"/>
        </w:rPr>
        <w:t xml:space="preserve"> and</w:t>
      </w:r>
      <w:r w:rsidRPr="002A41DC" w:rsidR="002A41DC">
        <w:rPr>
          <w:sz w:val="21"/>
          <w:szCs w:val="21"/>
        </w:rPr>
        <w:t xml:space="preserve"> </w:t>
      </w:r>
      <w:proofErr w:type="gramStart"/>
      <w:r w:rsidRPr="002A41DC" w:rsidR="002A41DC">
        <w:rPr>
          <w:sz w:val="21"/>
          <w:szCs w:val="21"/>
        </w:rPr>
        <w:t>Publisher,</w:t>
      </w:r>
      <w:r w:rsidRPr="002A41DC" w:rsidR="000F2DF8">
        <w:rPr>
          <w:sz w:val="21"/>
          <w:szCs w:val="21"/>
        </w:rPr>
        <w:t xml:space="preserve"> </w:t>
      </w:r>
      <w:r w:rsidR="0059512E">
        <w:rPr>
          <w:sz w:val="21"/>
          <w:szCs w:val="21"/>
        </w:rPr>
        <w:t xml:space="preserve"> and</w:t>
      </w:r>
      <w:proofErr w:type="gramEnd"/>
      <w:r w:rsidR="0059512E">
        <w:rPr>
          <w:sz w:val="21"/>
          <w:szCs w:val="21"/>
        </w:rPr>
        <w:t xml:space="preserve"> </w:t>
      </w:r>
      <w:r w:rsidRPr="002A41DC" w:rsidR="000F2DF8">
        <w:rPr>
          <w:sz w:val="21"/>
          <w:szCs w:val="21"/>
        </w:rPr>
        <w:t>have</w:t>
      </w:r>
      <w:r w:rsidRPr="002A41DC">
        <w:rPr>
          <w:sz w:val="21"/>
          <w:szCs w:val="21"/>
        </w:rPr>
        <w:t xml:space="preserve"> basic experience</w:t>
      </w:r>
      <w:r w:rsidR="0059512E">
        <w:rPr>
          <w:sz w:val="21"/>
          <w:szCs w:val="21"/>
        </w:rPr>
        <w:t xml:space="preserve"> or be willing to learn</w:t>
      </w:r>
      <w:r w:rsidRPr="002A41DC">
        <w:rPr>
          <w:sz w:val="21"/>
          <w:szCs w:val="21"/>
        </w:rPr>
        <w:t xml:space="preserve"> websit</w:t>
      </w:r>
      <w:r w:rsidRPr="002A41DC" w:rsidR="005C3DF7">
        <w:rPr>
          <w:sz w:val="21"/>
          <w:szCs w:val="21"/>
        </w:rPr>
        <w:t>e</w:t>
      </w:r>
      <w:r w:rsidRPr="002A41DC">
        <w:rPr>
          <w:sz w:val="21"/>
          <w:szCs w:val="21"/>
        </w:rPr>
        <w:t xml:space="preserve"> management</w:t>
      </w:r>
      <w:r w:rsidR="0059512E">
        <w:rPr>
          <w:sz w:val="21"/>
          <w:szCs w:val="21"/>
        </w:rPr>
        <w:t xml:space="preserve"> (WordPress)</w:t>
      </w:r>
      <w:r w:rsidRPr="002A41DC" w:rsidR="000F2DF8">
        <w:rPr>
          <w:sz w:val="21"/>
          <w:szCs w:val="21"/>
        </w:rPr>
        <w:t xml:space="preserve">, </w:t>
      </w:r>
      <w:r w:rsidR="0059512E">
        <w:rPr>
          <w:sz w:val="21"/>
          <w:szCs w:val="21"/>
        </w:rPr>
        <w:t xml:space="preserve"> e-</w:t>
      </w:r>
      <w:r w:rsidRPr="002A41DC">
        <w:rPr>
          <w:sz w:val="21"/>
          <w:szCs w:val="21"/>
        </w:rPr>
        <w:t xml:space="preserve">communications </w:t>
      </w:r>
      <w:r w:rsidR="006C724A">
        <w:rPr>
          <w:sz w:val="21"/>
          <w:szCs w:val="21"/>
        </w:rPr>
        <w:t>tools like Vertical Response,</w:t>
      </w:r>
      <w:r w:rsidRPr="002A41DC">
        <w:rPr>
          <w:sz w:val="21"/>
          <w:szCs w:val="21"/>
        </w:rPr>
        <w:t xml:space="preserve"> </w:t>
      </w:r>
      <w:r w:rsidRPr="002A41DC" w:rsidR="00921899">
        <w:rPr>
          <w:sz w:val="21"/>
          <w:szCs w:val="21"/>
        </w:rPr>
        <w:t xml:space="preserve">social </w:t>
      </w:r>
      <w:r w:rsidR="0059512E">
        <w:rPr>
          <w:sz w:val="21"/>
          <w:szCs w:val="21"/>
        </w:rPr>
        <w:t>media</w:t>
      </w:r>
      <w:r w:rsidR="00EC610E">
        <w:rPr>
          <w:sz w:val="21"/>
          <w:szCs w:val="21"/>
        </w:rPr>
        <w:t>, and Canva</w:t>
      </w:r>
      <w:r w:rsidRPr="002A41DC">
        <w:rPr>
          <w:sz w:val="21"/>
          <w:szCs w:val="21"/>
        </w:rPr>
        <w:t>.</w:t>
      </w:r>
      <w:r w:rsidR="006C724A">
        <w:rPr>
          <w:sz w:val="21"/>
          <w:szCs w:val="21"/>
        </w:rPr>
        <w:t xml:space="preserve">  Intern must be willing to familiarize themselves with the operations and mission of Palouse Habitat for Humanity.</w:t>
      </w:r>
      <w:r w:rsidRPr="002A41DC">
        <w:rPr>
          <w:sz w:val="21"/>
          <w:szCs w:val="21"/>
        </w:rPr>
        <w:t xml:space="preserve"> </w:t>
      </w:r>
      <w:r w:rsidRPr="002A41DC" w:rsidR="00CE5CCA">
        <w:rPr>
          <w:sz w:val="21"/>
          <w:szCs w:val="21"/>
        </w:rPr>
        <w:t xml:space="preserve">  Intern must be able to provide their own transportation.</w:t>
      </w:r>
    </w:p>
    <w:p w:rsidR="0059512E" w:rsidP="5FAC631C" w:rsidRDefault="0059512E" w14:paraId="258EE70C" w14:textId="4DC797BA">
      <w:pPr>
        <w:rPr>
          <w:sz w:val="21"/>
          <w:szCs w:val="21"/>
        </w:rPr>
      </w:pPr>
      <w:r w:rsidRPr="5FAC631C" w:rsidR="007A37BB">
        <w:rPr>
          <w:b w:val="1"/>
          <w:bCs w:val="1"/>
          <w:sz w:val="21"/>
          <w:szCs w:val="21"/>
        </w:rPr>
        <w:t>Preferences</w:t>
      </w:r>
      <w:r w:rsidRPr="5FAC631C" w:rsidR="007A37BB">
        <w:rPr>
          <w:b w:val="1"/>
          <w:bCs w:val="1"/>
          <w:sz w:val="21"/>
          <w:szCs w:val="21"/>
        </w:rPr>
        <w:t>:</w:t>
      </w:r>
      <w:r w:rsidRPr="5FAC631C" w:rsidR="007A37BB">
        <w:rPr>
          <w:sz w:val="21"/>
          <w:szCs w:val="21"/>
        </w:rPr>
        <w:t xml:space="preserve">  Communications</w:t>
      </w:r>
      <w:r w:rsidRPr="5FAC631C" w:rsidR="007A37BB">
        <w:rPr>
          <w:sz w:val="21"/>
          <w:szCs w:val="21"/>
        </w:rPr>
        <w:t xml:space="preserve"> or Marketing major</w:t>
      </w:r>
      <w:r w:rsidRPr="5FAC631C" w:rsidR="00B70087">
        <w:rPr>
          <w:sz w:val="21"/>
          <w:szCs w:val="21"/>
        </w:rPr>
        <w:t>; Junior, Senior or graduate level student with experience working with non-profit organizations.</w:t>
      </w:r>
    </w:p>
    <w:p w:rsidRPr="002A41DC" w:rsidR="006A06E3" w:rsidP="006A06E3" w:rsidRDefault="006A06E3" w14:paraId="122E690B" w14:textId="77777777">
      <w:pPr>
        <w:rPr>
          <w:b/>
          <w:sz w:val="21"/>
          <w:szCs w:val="21"/>
        </w:rPr>
      </w:pPr>
      <w:r w:rsidRPr="002A41DC">
        <w:rPr>
          <w:b/>
          <w:sz w:val="21"/>
          <w:szCs w:val="21"/>
        </w:rPr>
        <w:t>Contact Information:</w:t>
      </w:r>
    </w:p>
    <w:p w:rsidRPr="002A41DC" w:rsidR="006800AA" w:rsidP="006A06E3" w:rsidRDefault="00EC610E" w14:paraId="198086DE" w14:textId="11CABC2C">
      <w:pPr>
        <w:spacing w:after="0"/>
        <w:rPr>
          <w:sz w:val="21"/>
          <w:szCs w:val="21"/>
        </w:rPr>
      </w:pPr>
      <w:r>
        <w:rPr>
          <w:sz w:val="21"/>
          <w:szCs w:val="21"/>
        </w:rPr>
        <w:t xml:space="preserve">Mary </w:t>
      </w:r>
      <w:proofErr w:type="spellStart"/>
      <w:r>
        <w:rPr>
          <w:sz w:val="21"/>
          <w:szCs w:val="21"/>
        </w:rPr>
        <w:t>Silvernale</w:t>
      </w:r>
      <w:proofErr w:type="spellEnd"/>
      <w:r>
        <w:rPr>
          <w:sz w:val="21"/>
          <w:szCs w:val="21"/>
        </w:rPr>
        <w:t xml:space="preserve"> Shook</w:t>
      </w:r>
    </w:p>
    <w:p w:rsidRPr="002A41DC" w:rsidR="006800AA" w:rsidP="006A06E3" w:rsidRDefault="006800AA" w14:paraId="72C2AB24" w14:textId="77777777">
      <w:pPr>
        <w:spacing w:after="0"/>
        <w:rPr>
          <w:sz w:val="21"/>
          <w:szCs w:val="21"/>
        </w:rPr>
      </w:pPr>
      <w:r w:rsidRPr="002A41DC">
        <w:rPr>
          <w:sz w:val="21"/>
          <w:szCs w:val="21"/>
        </w:rPr>
        <w:t>Palouse Habitat for Humanity</w:t>
      </w:r>
    </w:p>
    <w:p w:rsidRPr="002A41DC" w:rsidR="006A06E3" w:rsidP="006A06E3" w:rsidRDefault="00AC2C85" w14:paraId="312C82A2" w14:textId="77777777">
      <w:pPr>
        <w:spacing w:after="0"/>
        <w:rPr>
          <w:sz w:val="21"/>
          <w:szCs w:val="21"/>
        </w:rPr>
      </w:pPr>
      <w:r>
        <w:rPr>
          <w:sz w:val="21"/>
          <w:szCs w:val="21"/>
        </w:rPr>
        <w:t>306 N. Main Street</w:t>
      </w:r>
      <w:r w:rsidRPr="002A41DC" w:rsidR="006A06E3">
        <w:rPr>
          <w:sz w:val="21"/>
          <w:szCs w:val="21"/>
        </w:rPr>
        <w:t>, Moscow, Idaho 83843</w:t>
      </w:r>
    </w:p>
    <w:p w:rsidR="006C724A" w:rsidP="006C724A" w:rsidRDefault="006A06E3" w14:paraId="139C52C0" w14:textId="32D72DF9">
      <w:pPr>
        <w:rPr>
          <w:b/>
        </w:rPr>
      </w:pPr>
      <w:r w:rsidRPr="002A41DC">
        <w:rPr>
          <w:sz w:val="21"/>
          <w:szCs w:val="21"/>
        </w:rPr>
        <w:t>208-883-8502</w:t>
      </w:r>
      <w:r w:rsidR="002A41DC">
        <w:rPr>
          <w:sz w:val="21"/>
          <w:szCs w:val="21"/>
        </w:rPr>
        <w:t xml:space="preserve">   </w:t>
      </w:r>
      <w:r w:rsidR="00EC610E">
        <w:rPr>
          <w:sz w:val="21"/>
          <w:szCs w:val="21"/>
        </w:rPr>
        <w:t>habitat</w:t>
      </w:r>
      <w:r w:rsidRPr="002A41DC" w:rsidR="005C3DF7">
        <w:rPr>
          <w:sz w:val="21"/>
          <w:szCs w:val="21"/>
        </w:rPr>
        <w:t>@palousehabitat.org</w:t>
      </w:r>
      <w:r w:rsidRPr="006C724A" w:rsidR="006C724A">
        <w:rPr>
          <w:b/>
        </w:rPr>
        <w:t xml:space="preserve"> </w:t>
      </w:r>
    </w:p>
    <w:p w:rsidR="006C724A" w:rsidP="006C724A" w:rsidRDefault="006C724A" w14:paraId="6F1F57AE" w14:textId="77777777">
      <w:pPr>
        <w:rPr>
          <w:b/>
        </w:rPr>
      </w:pPr>
    </w:p>
    <w:p w:rsidR="006C724A" w:rsidP="006C724A" w:rsidRDefault="006C724A" w14:paraId="20739670" w14:textId="77777777">
      <w:pPr>
        <w:rPr>
          <w:b/>
        </w:rPr>
      </w:pPr>
      <w:r w:rsidRPr="006A06E3">
        <w:rPr>
          <w:b/>
        </w:rPr>
        <w:t>Introduction to Palouse Habitat for Humanity:</w:t>
      </w:r>
      <w:r>
        <w:rPr>
          <w:b/>
        </w:rPr>
        <w:t xml:space="preserve"> </w:t>
      </w:r>
    </w:p>
    <w:p w:rsidR="006C724A" w:rsidP="006C724A" w:rsidRDefault="006C724A" w14:paraId="0D5F13A4" w14:textId="7BB0D26F">
      <w:r>
        <w:t>Palouse Habitat for Humanity (PHFH) is a nonprofit 501 C 3 organization, the local affiliate of Habitat for Humanity International.  It is a Christian ministry which partners with all who want to help meet its mission to eliminate poverty housing in the Palouse area (Whitman County, Washington and Latah County, Idaho)</w:t>
      </w:r>
      <w:r w:rsidR="00936B58">
        <w:t>, regardless of their personal faith or points of view.</w:t>
      </w:r>
      <w:r>
        <w:t xml:space="preserve">  </w:t>
      </w:r>
    </w:p>
    <w:p w:rsidR="006C724A" w:rsidP="006C724A" w:rsidRDefault="006C724A" w14:paraId="138142F6" w14:textId="5D5119EC">
      <w:r w:rsidR="006C724A">
        <w:rPr/>
        <w:t xml:space="preserve">PHFH has built a new home each year since </w:t>
      </w:r>
      <w:r w:rsidR="006C724A">
        <w:rPr/>
        <w:t>2009, and</w:t>
      </w:r>
      <w:r w:rsidR="006C724A">
        <w:rPr/>
        <w:t xml:space="preserve"> completed a total of </w:t>
      </w:r>
      <w:r w:rsidR="00EC610E">
        <w:rPr/>
        <w:t>2</w:t>
      </w:r>
      <w:r w:rsidR="60E7030B">
        <w:rPr/>
        <w:t>5</w:t>
      </w:r>
      <w:r w:rsidR="006C724A">
        <w:rPr/>
        <w:t xml:space="preserve">. </w:t>
      </w:r>
      <w:r w:rsidR="00936B58">
        <w:rPr/>
        <w:t xml:space="preserve">In 2013, </w:t>
      </w:r>
      <w:r w:rsidR="006C724A">
        <w:rPr/>
        <w:t>PHFH launched its Home Repair program.</w:t>
      </w:r>
      <w:r w:rsidR="00936B58">
        <w:rPr/>
        <w:t xml:space="preserve"> In partnership with Moscow Central Lions Club and Disability Action Center Northwest, Palouse HFH installs, </w:t>
      </w:r>
      <w:r w:rsidR="00936B58">
        <w:rPr/>
        <w:t>repai</w:t>
      </w:r>
      <w:r w:rsidR="00936B58">
        <w:rPr/>
        <w:t>rs</w:t>
      </w:r>
      <w:r w:rsidR="00936B58">
        <w:rPr/>
        <w:t xml:space="preserve"> or i</w:t>
      </w:r>
      <w:r w:rsidR="00936B58">
        <w:rPr/>
        <w:t xml:space="preserve">mproves ramps, </w:t>
      </w:r>
      <w:r w:rsidR="00936B58">
        <w:rPr/>
        <w:t>steps</w:t>
      </w:r>
      <w:r w:rsidR="00936B58">
        <w:rPr/>
        <w:t xml:space="preserve"> and </w:t>
      </w:r>
      <w:r w:rsidR="00936B58">
        <w:rPr/>
        <w:t>decks to provide accessibility to those in need.</w:t>
      </w:r>
    </w:p>
    <w:p w:rsidR="006C724A" w:rsidP="006C724A" w:rsidRDefault="006C724A" w14:paraId="60F29CAD" w14:textId="3BAA0337">
      <w:r>
        <w:t xml:space="preserve">PHFH offers a hand up, not a </w:t>
      </w:r>
      <w:proofErr w:type="gramStart"/>
      <w:r>
        <w:t>hand out</w:t>
      </w:r>
      <w:proofErr w:type="gramEnd"/>
      <w:r>
        <w:t>. Partner families for both programs are selected based on need, ability to make payments to cover the cost materials used, and willingness to participate in the project.  For example, Home Build program partner families help in the construction of their home by putting in 300-</w:t>
      </w:r>
      <w:r w:rsidR="000848D6">
        <w:t>4</w:t>
      </w:r>
      <w:r>
        <w:t xml:space="preserve">00 of their own “sweat equity” hours.  On completion, they purchase the home from PHFH for a zero-interest mortgage based on the cost of materials used to build the home.  Volunteer labor and donated supplies help to keep the cost of the homes </w:t>
      </w:r>
      <w:r w:rsidR="00EC610E">
        <w:t>affordable</w:t>
      </w:r>
      <w:r>
        <w:t>.</w:t>
      </w:r>
    </w:p>
    <w:p w:rsidR="006C724A" w:rsidP="006C724A" w:rsidRDefault="006C724A" w14:paraId="5671735C" w14:textId="2260FCB4">
      <w:r w:rsidR="006C724A">
        <w:rPr/>
        <w:t xml:space="preserve"> Funds to cover program and overhead costs come from an annual signature fundraising event in the spring, a variety of smaller fundraisers hosted by local community supporters throughout the year, donations by local supporters, newsletter, and grants</w:t>
      </w:r>
      <w:r w:rsidR="006C724A">
        <w:rPr/>
        <w:t xml:space="preserve">.  </w:t>
      </w:r>
      <w:r w:rsidR="000848D6">
        <w:rPr/>
        <w:t xml:space="preserve">The </w:t>
      </w:r>
      <w:r w:rsidR="56596C80">
        <w:rPr/>
        <w:t>ReStore</w:t>
      </w:r>
      <w:r w:rsidR="006C724A">
        <w:rPr/>
        <w:t xml:space="preserve">, which sells donated home improvement and décor materials, also provides a source of home building funds.  A volunteer board governs PHFH, along with active committees, including </w:t>
      </w:r>
      <w:r w:rsidR="000848D6">
        <w:rPr/>
        <w:t>Homeowner</w:t>
      </w:r>
      <w:r w:rsidR="006C724A">
        <w:rPr/>
        <w:t xml:space="preserve"> Selection, </w:t>
      </w:r>
      <w:r w:rsidR="000848D6">
        <w:rPr/>
        <w:t>Homeowner</w:t>
      </w:r>
      <w:r w:rsidR="006C724A">
        <w:rPr/>
        <w:t xml:space="preserve"> Support, Site Selection, Construction, Development, and Faith Relations.  </w:t>
      </w:r>
      <w:r w:rsidR="006C724A">
        <w:rPr/>
        <w:t xml:space="preserve">We typically use 500 volunteers a year, who put in up to </w:t>
      </w:r>
      <w:r w:rsidR="006C724A">
        <w:rPr/>
        <w:t>6000 hours</w:t>
      </w:r>
      <w:r w:rsidR="006C724A">
        <w:rPr/>
        <w:t xml:space="preserve"> between the build site, the Surplus Sale, board and committees, and our Home Build and Home Repair programs.</w:t>
      </w:r>
      <w:r w:rsidR="006C724A">
        <w:rPr/>
        <w:t xml:space="preserve"> </w:t>
      </w:r>
      <w:r w:rsidR="006C724A">
        <w:rPr/>
        <w:t xml:space="preserve"> Those volunteers are community members, business leaders and university students.</w:t>
      </w:r>
    </w:p>
    <w:p w:rsidR="006A06E3" w:rsidP="000848D6" w:rsidRDefault="006C724A" w14:paraId="585D4213" w14:textId="3E233C20">
      <w:r w:rsidR="006C724A">
        <w:rPr/>
        <w:t xml:space="preserve">PHFH is interested in creating more public awareness of its programs, with the goals </w:t>
      </w:r>
      <w:r w:rsidR="006C724A">
        <w:rPr/>
        <w:t>of :</w:t>
      </w:r>
      <w:r w:rsidR="006C724A">
        <w:rPr/>
        <w:t xml:space="preserve"> 1) making sure </w:t>
      </w:r>
      <w:r w:rsidR="006C724A">
        <w:rPr/>
        <w:t>we’re</w:t>
      </w:r>
      <w:r w:rsidR="006C724A">
        <w:rPr/>
        <w:t xml:space="preserve"> reaching the broadest possible audience of potential home build and home repair </w:t>
      </w:r>
      <w:r w:rsidR="000848D6">
        <w:rPr/>
        <w:t>applicants</w:t>
      </w:r>
      <w:r w:rsidR="006C724A">
        <w:rPr/>
        <w:t xml:space="preserve">; 2) increasing quality donations to the </w:t>
      </w:r>
      <w:r w:rsidR="7D0106B1">
        <w:rPr/>
        <w:t>ReStore</w:t>
      </w:r>
      <w:r w:rsidR="006C724A">
        <w:rPr/>
        <w:t>; 3) growing financial suppo</w:t>
      </w:r>
      <w:r w:rsidR="006C724A">
        <w:rPr/>
        <w:t xml:space="preserve">rt; </w:t>
      </w:r>
      <w:r w:rsidR="006C724A">
        <w:rPr/>
        <w:t>4)</w:t>
      </w:r>
      <w:r w:rsidR="6FE26038">
        <w:rPr/>
        <w:t xml:space="preserve"> </w:t>
      </w:r>
      <w:r w:rsidR="006C724A">
        <w:rPr/>
        <w:t>maximi</w:t>
      </w:r>
      <w:r w:rsidR="006C724A">
        <w:rPr/>
        <w:t>zing</w:t>
      </w:r>
      <w:r w:rsidR="006C724A">
        <w:rPr/>
        <w:t xml:space="preserve"> volunteer participation.   An important part of achieving those goals will be reviewing and updating our communications and marketing program with volunteers and the public.  </w:t>
      </w:r>
    </w:p>
    <w:sectPr w:rsidR="006A06E3" w:rsidSect="002A41DC">
      <w:footerReference w:type="default" r:id="rId7"/>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387" w:rsidP="00921899" w:rsidRDefault="001C5387" w14:paraId="58225F9A" w14:textId="77777777">
      <w:pPr>
        <w:spacing w:after="0" w:line="240" w:lineRule="auto"/>
      </w:pPr>
      <w:r>
        <w:separator/>
      </w:r>
    </w:p>
  </w:endnote>
  <w:endnote w:type="continuationSeparator" w:id="0">
    <w:p w:rsidR="001C5387" w:rsidP="00921899" w:rsidRDefault="001C5387" w14:paraId="430F43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1DC" w:rsidRDefault="002A41DC" w14:paraId="77AEE2D8" w14:textId="77777777">
    <w:pPr>
      <w:pStyle w:val="Footer"/>
    </w:pPr>
    <w:r>
      <w:t xml:space="preserve">Page </w:t>
    </w:r>
    <w:sdt>
      <w:sdtPr>
        <w:id w:val="11146454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2C85">
          <w:rPr>
            <w:noProof/>
          </w:rPr>
          <w:t>1</w:t>
        </w:r>
        <w:r>
          <w:rPr>
            <w:noProof/>
          </w:rPr>
          <w:fldChar w:fldCharType="end"/>
        </w:r>
        <w:r>
          <w:rPr>
            <w:noProof/>
          </w:rPr>
          <w:t xml:space="preserve"> of 2   Palouse Habitat for Humanity  Marketing Intern Position</w:t>
        </w:r>
      </w:sdtContent>
    </w:sdt>
  </w:p>
  <w:p w:rsidR="002A41DC" w:rsidRDefault="002A41DC" w14:paraId="0B416B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387" w:rsidP="00921899" w:rsidRDefault="001C5387" w14:paraId="2DCF7CE4" w14:textId="77777777">
      <w:pPr>
        <w:spacing w:after="0" w:line="240" w:lineRule="auto"/>
      </w:pPr>
      <w:r>
        <w:separator/>
      </w:r>
    </w:p>
  </w:footnote>
  <w:footnote w:type="continuationSeparator" w:id="0">
    <w:p w:rsidR="001C5387" w:rsidP="00921899" w:rsidRDefault="001C5387" w14:paraId="1E199AE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542"/>
    <w:multiLevelType w:val="hybridMultilevel"/>
    <w:tmpl w:val="60FE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B1857"/>
    <w:multiLevelType w:val="hybridMultilevel"/>
    <w:tmpl w:val="E25CA4A6"/>
    <w:lvl w:ilvl="0" w:tplc="04090001">
      <w:start w:val="1"/>
      <w:numFmt w:val="bullet"/>
      <w:lvlText w:val=""/>
      <w:lvlJc w:val="left"/>
      <w:pPr>
        <w:ind w:left="750" w:hanging="360"/>
      </w:pPr>
      <w:rPr>
        <w:rFonts w:hint="default" w:ascii="Symbol" w:hAnsi="Symbol"/>
      </w:rPr>
    </w:lvl>
    <w:lvl w:ilvl="1" w:tplc="04090003" w:tentative="1">
      <w:start w:val="1"/>
      <w:numFmt w:val="bullet"/>
      <w:lvlText w:val="o"/>
      <w:lvlJc w:val="left"/>
      <w:pPr>
        <w:ind w:left="1470" w:hanging="360"/>
      </w:pPr>
      <w:rPr>
        <w:rFonts w:hint="default" w:ascii="Courier New" w:hAnsi="Courier New" w:cs="Courier New"/>
      </w:rPr>
    </w:lvl>
    <w:lvl w:ilvl="2" w:tplc="04090005" w:tentative="1">
      <w:start w:val="1"/>
      <w:numFmt w:val="bullet"/>
      <w:lvlText w:val=""/>
      <w:lvlJc w:val="left"/>
      <w:pPr>
        <w:ind w:left="2190" w:hanging="360"/>
      </w:pPr>
      <w:rPr>
        <w:rFonts w:hint="default" w:ascii="Wingdings" w:hAnsi="Wingdings"/>
      </w:rPr>
    </w:lvl>
    <w:lvl w:ilvl="3" w:tplc="04090001" w:tentative="1">
      <w:start w:val="1"/>
      <w:numFmt w:val="bullet"/>
      <w:lvlText w:val=""/>
      <w:lvlJc w:val="left"/>
      <w:pPr>
        <w:ind w:left="2910" w:hanging="360"/>
      </w:pPr>
      <w:rPr>
        <w:rFonts w:hint="default" w:ascii="Symbol" w:hAnsi="Symbol"/>
      </w:rPr>
    </w:lvl>
    <w:lvl w:ilvl="4" w:tplc="04090003" w:tentative="1">
      <w:start w:val="1"/>
      <w:numFmt w:val="bullet"/>
      <w:lvlText w:val="o"/>
      <w:lvlJc w:val="left"/>
      <w:pPr>
        <w:ind w:left="3630" w:hanging="360"/>
      </w:pPr>
      <w:rPr>
        <w:rFonts w:hint="default" w:ascii="Courier New" w:hAnsi="Courier New" w:cs="Courier New"/>
      </w:rPr>
    </w:lvl>
    <w:lvl w:ilvl="5" w:tplc="04090005" w:tentative="1">
      <w:start w:val="1"/>
      <w:numFmt w:val="bullet"/>
      <w:lvlText w:val=""/>
      <w:lvlJc w:val="left"/>
      <w:pPr>
        <w:ind w:left="4350" w:hanging="360"/>
      </w:pPr>
      <w:rPr>
        <w:rFonts w:hint="default" w:ascii="Wingdings" w:hAnsi="Wingdings"/>
      </w:rPr>
    </w:lvl>
    <w:lvl w:ilvl="6" w:tplc="04090001" w:tentative="1">
      <w:start w:val="1"/>
      <w:numFmt w:val="bullet"/>
      <w:lvlText w:val=""/>
      <w:lvlJc w:val="left"/>
      <w:pPr>
        <w:ind w:left="5070" w:hanging="360"/>
      </w:pPr>
      <w:rPr>
        <w:rFonts w:hint="default" w:ascii="Symbol" w:hAnsi="Symbol"/>
      </w:rPr>
    </w:lvl>
    <w:lvl w:ilvl="7" w:tplc="04090003" w:tentative="1">
      <w:start w:val="1"/>
      <w:numFmt w:val="bullet"/>
      <w:lvlText w:val="o"/>
      <w:lvlJc w:val="left"/>
      <w:pPr>
        <w:ind w:left="5790" w:hanging="360"/>
      </w:pPr>
      <w:rPr>
        <w:rFonts w:hint="default" w:ascii="Courier New" w:hAnsi="Courier New" w:cs="Courier New"/>
      </w:rPr>
    </w:lvl>
    <w:lvl w:ilvl="8" w:tplc="04090005" w:tentative="1">
      <w:start w:val="1"/>
      <w:numFmt w:val="bullet"/>
      <w:lvlText w:val=""/>
      <w:lvlJc w:val="left"/>
      <w:pPr>
        <w:ind w:left="6510" w:hanging="360"/>
      </w:pPr>
      <w:rPr>
        <w:rFonts w:hint="default" w:ascii="Wingdings" w:hAnsi="Wingdings"/>
      </w:rPr>
    </w:lvl>
  </w:abstractNum>
  <w:num w:numId="1" w16cid:durableId="1117526955">
    <w:abstractNumId w:val="0"/>
  </w:num>
  <w:num w:numId="2" w16cid:durableId="72733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E3"/>
    <w:rsid w:val="0000326E"/>
    <w:rsid w:val="00041BAA"/>
    <w:rsid w:val="000848D6"/>
    <w:rsid w:val="000F2DF8"/>
    <w:rsid w:val="001C5387"/>
    <w:rsid w:val="001F71CD"/>
    <w:rsid w:val="00237CE6"/>
    <w:rsid w:val="002A41DC"/>
    <w:rsid w:val="002B5D1A"/>
    <w:rsid w:val="003A07CC"/>
    <w:rsid w:val="004A4829"/>
    <w:rsid w:val="00515C73"/>
    <w:rsid w:val="0059512E"/>
    <w:rsid w:val="005C3DF7"/>
    <w:rsid w:val="006514AF"/>
    <w:rsid w:val="006800AA"/>
    <w:rsid w:val="006A06E3"/>
    <w:rsid w:val="006C724A"/>
    <w:rsid w:val="00715D52"/>
    <w:rsid w:val="007174A4"/>
    <w:rsid w:val="00736E75"/>
    <w:rsid w:val="007A37BB"/>
    <w:rsid w:val="00921899"/>
    <w:rsid w:val="0092309B"/>
    <w:rsid w:val="00936B58"/>
    <w:rsid w:val="009729DA"/>
    <w:rsid w:val="00A435C6"/>
    <w:rsid w:val="00AC2C85"/>
    <w:rsid w:val="00AD7585"/>
    <w:rsid w:val="00B006BE"/>
    <w:rsid w:val="00B70087"/>
    <w:rsid w:val="00BB319A"/>
    <w:rsid w:val="00CE5CCA"/>
    <w:rsid w:val="00E80E67"/>
    <w:rsid w:val="00EC610E"/>
    <w:rsid w:val="00FB0BD4"/>
    <w:rsid w:val="021E7451"/>
    <w:rsid w:val="09FCA560"/>
    <w:rsid w:val="1A225F19"/>
    <w:rsid w:val="3B544C43"/>
    <w:rsid w:val="4468A0CB"/>
    <w:rsid w:val="47E9AA0C"/>
    <w:rsid w:val="52D171D8"/>
    <w:rsid w:val="56596C80"/>
    <w:rsid w:val="5FAC631C"/>
    <w:rsid w:val="60E7030B"/>
    <w:rsid w:val="63E27563"/>
    <w:rsid w:val="64CCC97A"/>
    <w:rsid w:val="6FE26038"/>
    <w:rsid w:val="7D0106B1"/>
    <w:rsid w:val="7F0AE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5298"/>
  <w15:docId w15:val="{709BB552-643B-4A33-B4AE-E0795F6C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319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06E3"/>
    <w:rPr>
      <w:color w:val="0000FF" w:themeColor="hyperlink"/>
      <w:u w:val="single"/>
    </w:rPr>
  </w:style>
  <w:style w:type="paragraph" w:styleId="ListParagraph">
    <w:name w:val="List Paragraph"/>
    <w:basedOn w:val="Normal"/>
    <w:uiPriority w:val="34"/>
    <w:qFormat/>
    <w:rsid w:val="006A06E3"/>
    <w:pPr>
      <w:ind w:left="720"/>
      <w:contextualSpacing/>
    </w:pPr>
  </w:style>
  <w:style w:type="paragraph" w:styleId="Header">
    <w:name w:val="header"/>
    <w:basedOn w:val="Normal"/>
    <w:link w:val="HeaderChar"/>
    <w:uiPriority w:val="99"/>
    <w:unhideWhenUsed/>
    <w:rsid w:val="009218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21899"/>
  </w:style>
  <w:style w:type="paragraph" w:styleId="Footer">
    <w:name w:val="footer"/>
    <w:basedOn w:val="Normal"/>
    <w:link w:val="FooterChar"/>
    <w:uiPriority w:val="99"/>
    <w:unhideWhenUsed/>
    <w:rsid w:val="009218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21899"/>
  </w:style>
  <w:style w:type="paragraph" w:styleId="BalloonText">
    <w:name w:val="Balloon Text"/>
    <w:basedOn w:val="Normal"/>
    <w:link w:val="BalloonTextChar"/>
    <w:uiPriority w:val="99"/>
    <w:semiHidden/>
    <w:unhideWhenUsed/>
    <w:rsid w:val="00736E7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6E75"/>
    <w:rPr>
      <w:rFonts w:ascii="Segoe UI" w:hAnsi="Segoe UI" w:cs="Segoe UI"/>
      <w:sz w:val="18"/>
      <w:szCs w:val="18"/>
    </w:rPr>
  </w:style>
  <w:style w:type="character" w:styleId="CommentReference">
    <w:name w:val="annotation reference"/>
    <w:basedOn w:val="DefaultParagraphFont"/>
    <w:uiPriority w:val="99"/>
    <w:semiHidden/>
    <w:unhideWhenUsed/>
    <w:rsid w:val="00736E75"/>
    <w:rPr>
      <w:sz w:val="16"/>
      <w:szCs w:val="16"/>
    </w:rPr>
  </w:style>
  <w:style w:type="paragraph" w:styleId="CommentText">
    <w:name w:val="annotation text"/>
    <w:basedOn w:val="Normal"/>
    <w:link w:val="CommentTextChar"/>
    <w:uiPriority w:val="99"/>
    <w:semiHidden/>
    <w:unhideWhenUsed/>
    <w:rsid w:val="00736E75"/>
    <w:pPr>
      <w:spacing w:line="240" w:lineRule="auto"/>
    </w:pPr>
    <w:rPr>
      <w:sz w:val="20"/>
      <w:szCs w:val="20"/>
    </w:rPr>
  </w:style>
  <w:style w:type="character" w:styleId="CommentTextChar" w:customStyle="1">
    <w:name w:val="Comment Text Char"/>
    <w:basedOn w:val="DefaultParagraphFont"/>
    <w:link w:val="CommentText"/>
    <w:uiPriority w:val="99"/>
    <w:semiHidden/>
    <w:rsid w:val="00736E75"/>
    <w:rPr>
      <w:sz w:val="20"/>
      <w:szCs w:val="20"/>
    </w:rPr>
  </w:style>
  <w:style w:type="paragraph" w:styleId="CommentSubject">
    <w:name w:val="annotation subject"/>
    <w:basedOn w:val="CommentText"/>
    <w:next w:val="CommentText"/>
    <w:link w:val="CommentSubjectChar"/>
    <w:uiPriority w:val="99"/>
    <w:semiHidden/>
    <w:unhideWhenUsed/>
    <w:rsid w:val="00736E75"/>
    <w:rPr>
      <w:b/>
      <w:bCs/>
    </w:rPr>
  </w:style>
  <w:style w:type="character" w:styleId="CommentSubjectChar" w:customStyle="1">
    <w:name w:val="Comment Subject Char"/>
    <w:basedOn w:val="CommentTextChar"/>
    <w:link w:val="CommentSubject"/>
    <w:uiPriority w:val="99"/>
    <w:semiHidden/>
    <w:rsid w:val="00736E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Palouse Habitat for Humanity</dc:creator>
  <lastModifiedBy>Habitat</lastModifiedBy>
  <revision>4</revision>
  <lastPrinted>2018-06-28T21:07:00.0000000Z</lastPrinted>
  <dcterms:created xsi:type="dcterms:W3CDTF">2023-05-09T22:08:00.0000000Z</dcterms:created>
  <dcterms:modified xsi:type="dcterms:W3CDTF">2024-09-10T20:23:24.1834086Z</dcterms:modified>
</coreProperties>
</file>